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6A4" w:rsidRPr="00CF4E91" w:rsidRDefault="00A836A4" w:rsidP="00A836A4">
      <w:pPr>
        <w:spacing w:before="120" w:after="120"/>
        <w:rPr>
          <w:b/>
        </w:rPr>
      </w:pPr>
      <w:r w:rsidRPr="00CF4E91">
        <w:rPr>
          <w:b/>
        </w:rPr>
        <w:t>Спецификация № 1 от «    » ____________2012г.</w:t>
      </w:r>
    </w:p>
    <w:p w:rsidR="00A836A4" w:rsidRPr="006433C1" w:rsidRDefault="00A836A4" w:rsidP="00A836A4">
      <w:pPr>
        <w:ind w:left="709"/>
        <w:rPr>
          <w:sz w:val="22"/>
          <w:szCs w:val="22"/>
        </w:rPr>
      </w:pPr>
      <w:r w:rsidRPr="006433C1">
        <w:rPr>
          <w:sz w:val="22"/>
          <w:szCs w:val="22"/>
        </w:rPr>
        <w:t>Поставщик:</w:t>
      </w:r>
      <w:r w:rsidRPr="006433C1">
        <w:rPr>
          <w:sz w:val="22"/>
          <w:szCs w:val="22"/>
        </w:rPr>
        <w:tab/>
      </w:r>
      <w:r w:rsidRPr="006433C1">
        <w:rPr>
          <w:sz w:val="22"/>
          <w:szCs w:val="22"/>
        </w:rPr>
        <w:tab/>
      </w:r>
      <w:r>
        <w:rPr>
          <w:sz w:val="22"/>
          <w:szCs w:val="22"/>
        </w:rPr>
        <w:t>_____________________________________________________</w:t>
      </w:r>
    </w:p>
    <w:p w:rsidR="00A836A4" w:rsidRPr="006433C1" w:rsidRDefault="00A836A4" w:rsidP="00A836A4">
      <w:pPr>
        <w:ind w:left="709"/>
        <w:rPr>
          <w:sz w:val="22"/>
          <w:szCs w:val="22"/>
        </w:rPr>
      </w:pPr>
      <w:r w:rsidRPr="006433C1">
        <w:rPr>
          <w:sz w:val="22"/>
          <w:szCs w:val="22"/>
        </w:rPr>
        <w:t>Покупатель:</w:t>
      </w:r>
      <w:r w:rsidRPr="006433C1">
        <w:rPr>
          <w:sz w:val="22"/>
          <w:szCs w:val="22"/>
        </w:rPr>
        <w:tab/>
      </w:r>
      <w:r w:rsidRPr="006433C1">
        <w:rPr>
          <w:sz w:val="22"/>
          <w:szCs w:val="22"/>
        </w:rPr>
        <w:tab/>
        <w:t>ОАО НПО «ЦНИИТМАШ», Российская Федерация, 115088 г. Москва, ул. Шарикоподшипниковская, д. 4</w:t>
      </w:r>
    </w:p>
    <w:p w:rsidR="00A836A4" w:rsidRPr="006433C1" w:rsidRDefault="00A836A4" w:rsidP="00A836A4">
      <w:pPr>
        <w:ind w:left="709"/>
        <w:rPr>
          <w:sz w:val="22"/>
          <w:szCs w:val="22"/>
        </w:rPr>
      </w:pPr>
      <w:r w:rsidRPr="006433C1">
        <w:rPr>
          <w:sz w:val="22"/>
          <w:szCs w:val="22"/>
        </w:rPr>
        <w:t>Грузоотправитель:</w:t>
      </w:r>
      <w:r w:rsidRPr="006433C1">
        <w:rPr>
          <w:sz w:val="22"/>
          <w:szCs w:val="22"/>
        </w:rPr>
        <w:tab/>
      </w:r>
      <w:r w:rsidR="00143183">
        <w:rPr>
          <w:sz w:val="22"/>
          <w:szCs w:val="22"/>
        </w:rPr>
        <w:t>_____________________________________________________</w:t>
      </w:r>
    </w:p>
    <w:p w:rsidR="00A836A4" w:rsidRPr="006433C1" w:rsidRDefault="00A836A4" w:rsidP="00A836A4">
      <w:pPr>
        <w:ind w:left="709"/>
        <w:rPr>
          <w:sz w:val="22"/>
          <w:szCs w:val="22"/>
        </w:rPr>
      </w:pPr>
      <w:r w:rsidRPr="006433C1">
        <w:rPr>
          <w:sz w:val="22"/>
          <w:szCs w:val="22"/>
        </w:rPr>
        <w:t>Грузополучатель:</w:t>
      </w:r>
      <w:r w:rsidRPr="006433C1">
        <w:rPr>
          <w:sz w:val="22"/>
          <w:szCs w:val="22"/>
        </w:rPr>
        <w:tab/>
        <w:t xml:space="preserve">ОАО «ЧМЗ», Российская Федерация, 427620, Удмуртская Республика, </w:t>
      </w:r>
      <w:proofErr w:type="gramStart"/>
      <w:r w:rsidRPr="006433C1">
        <w:rPr>
          <w:sz w:val="22"/>
          <w:szCs w:val="22"/>
        </w:rPr>
        <w:t>г</w:t>
      </w:r>
      <w:proofErr w:type="gramEnd"/>
      <w:r w:rsidRPr="006433C1">
        <w:rPr>
          <w:sz w:val="22"/>
          <w:szCs w:val="22"/>
        </w:rPr>
        <w:t>. Глазов, ул. Белова, д. 7</w:t>
      </w:r>
    </w:p>
    <w:p w:rsidR="00A836A4" w:rsidRPr="006433C1" w:rsidRDefault="00A836A4" w:rsidP="00C6270B">
      <w:pPr>
        <w:pStyle w:val="a3"/>
        <w:numPr>
          <w:ilvl w:val="0"/>
          <w:numId w:val="1"/>
        </w:numPr>
        <w:suppressAutoHyphens/>
        <w:spacing w:before="60" w:after="60" w:line="240" w:lineRule="auto"/>
        <w:ind w:left="0"/>
        <w:contextualSpacing w:val="0"/>
        <w:rPr>
          <w:rFonts w:ascii="Times New Roman" w:hAnsi="Times New Roman"/>
          <w:b/>
        </w:rPr>
      </w:pPr>
      <w:r w:rsidRPr="006433C1">
        <w:rPr>
          <w:rFonts w:ascii="Times New Roman" w:hAnsi="Times New Roman"/>
          <w:b/>
        </w:rPr>
        <w:t>ПРОДУКЦИЯ</w:t>
      </w:r>
    </w:p>
    <w:tbl>
      <w:tblPr>
        <w:tblW w:w="15428" w:type="dxa"/>
        <w:tblInd w:w="131" w:type="dxa"/>
        <w:tblLayout w:type="fixed"/>
        <w:tblLook w:val="0000"/>
      </w:tblPr>
      <w:tblGrid>
        <w:gridCol w:w="514"/>
        <w:gridCol w:w="2106"/>
        <w:gridCol w:w="765"/>
        <w:gridCol w:w="1317"/>
        <w:gridCol w:w="1654"/>
        <w:gridCol w:w="1701"/>
        <w:gridCol w:w="1559"/>
        <w:gridCol w:w="1701"/>
        <w:gridCol w:w="1701"/>
        <w:gridCol w:w="2410"/>
      </w:tblGrid>
      <w:tr w:rsidR="00A836A4" w:rsidRPr="00467CF8" w:rsidTr="00467CF8">
        <w:tc>
          <w:tcPr>
            <w:tcW w:w="514"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 xml:space="preserve">№ </w:t>
            </w:r>
            <w:proofErr w:type="spellStart"/>
            <w:proofErr w:type="gramStart"/>
            <w:r w:rsidRPr="00467CF8">
              <w:rPr>
                <w:rFonts w:ascii="Times New Roman" w:hAnsi="Times New Roman"/>
              </w:rPr>
              <w:t>п</w:t>
            </w:r>
            <w:proofErr w:type="spellEnd"/>
            <w:proofErr w:type="gramEnd"/>
            <w:r w:rsidRPr="00467CF8">
              <w:rPr>
                <w:rFonts w:ascii="Times New Roman" w:hAnsi="Times New Roman"/>
              </w:rPr>
              <w:t>/</w:t>
            </w:r>
            <w:proofErr w:type="spellStart"/>
            <w:r w:rsidRPr="00467CF8">
              <w:rPr>
                <w:rFonts w:ascii="Times New Roman" w:hAnsi="Times New Roman"/>
              </w:rPr>
              <w:t>п</w:t>
            </w:r>
            <w:proofErr w:type="spellEnd"/>
          </w:p>
        </w:tc>
        <w:tc>
          <w:tcPr>
            <w:tcW w:w="2106"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Наименование продукции</w:t>
            </w:r>
          </w:p>
        </w:tc>
        <w:tc>
          <w:tcPr>
            <w:tcW w:w="765"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proofErr w:type="spellStart"/>
            <w:r w:rsidRPr="00467CF8">
              <w:rPr>
                <w:rFonts w:ascii="Times New Roman" w:hAnsi="Times New Roman"/>
              </w:rPr>
              <w:t>ед</w:t>
            </w:r>
            <w:proofErr w:type="spellEnd"/>
            <w:proofErr w:type="gramStart"/>
            <w:r w:rsidRPr="00467CF8">
              <w:rPr>
                <w:rFonts w:ascii="Times New Roman" w:hAnsi="Times New Roman"/>
              </w:rPr>
              <w:t xml:space="preserve"> .</w:t>
            </w:r>
            <w:proofErr w:type="gramEnd"/>
            <w:r w:rsidRPr="00467CF8">
              <w:rPr>
                <w:rFonts w:ascii="Times New Roman" w:hAnsi="Times New Roman"/>
              </w:rPr>
              <w:t xml:space="preserve"> </w:t>
            </w:r>
            <w:proofErr w:type="spellStart"/>
            <w:r w:rsidRPr="00467CF8">
              <w:rPr>
                <w:rFonts w:ascii="Times New Roman" w:hAnsi="Times New Roman"/>
              </w:rPr>
              <w:t>изм</w:t>
            </w:r>
            <w:proofErr w:type="spellEnd"/>
            <w:r w:rsidRPr="00467CF8">
              <w:rPr>
                <w:rFonts w:ascii="Times New Roman" w:hAnsi="Times New Roman"/>
              </w:rPr>
              <w:t>.</w:t>
            </w:r>
          </w:p>
        </w:tc>
        <w:tc>
          <w:tcPr>
            <w:tcW w:w="1317"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Количество</w:t>
            </w:r>
          </w:p>
        </w:tc>
        <w:tc>
          <w:tcPr>
            <w:tcW w:w="1654"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 xml:space="preserve">Цена без НДС за </w:t>
            </w:r>
            <w:proofErr w:type="spellStart"/>
            <w:r w:rsidRPr="00467CF8">
              <w:rPr>
                <w:rFonts w:ascii="Times New Roman" w:hAnsi="Times New Roman"/>
              </w:rPr>
              <w:t>ед</w:t>
            </w:r>
            <w:proofErr w:type="gramStart"/>
            <w:r w:rsidRPr="00467CF8">
              <w:rPr>
                <w:rFonts w:ascii="Times New Roman" w:hAnsi="Times New Roman"/>
              </w:rPr>
              <w:t>.и</w:t>
            </w:r>
            <w:proofErr w:type="gramEnd"/>
            <w:r w:rsidRPr="00467CF8">
              <w:rPr>
                <w:rFonts w:ascii="Times New Roman" w:hAnsi="Times New Roman"/>
              </w:rPr>
              <w:t>зм</w:t>
            </w:r>
            <w:proofErr w:type="spellEnd"/>
            <w:r w:rsidRPr="00467CF8">
              <w:rPr>
                <w:rFonts w:ascii="Times New Roman" w:hAnsi="Times New Roman"/>
              </w:rPr>
              <w:t xml:space="preserve">., </w:t>
            </w:r>
            <w:proofErr w:type="spellStart"/>
            <w:r w:rsidRPr="00467CF8">
              <w:rPr>
                <w:rFonts w:ascii="Times New Roman" w:hAnsi="Times New Roman"/>
              </w:rPr>
              <w:t>руб</w:t>
            </w:r>
            <w:proofErr w:type="spellEnd"/>
          </w:p>
        </w:tc>
        <w:tc>
          <w:tcPr>
            <w:tcW w:w="1701"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Стоимость без НДС, руб.</w:t>
            </w:r>
          </w:p>
        </w:tc>
        <w:tc>
          <w:tcPr>
            <w:tcW w:w="1559"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Сумма НДС 18%, руб.</w:t>
            </w:r>
          </w:p>
        </w:tc>
        <w:tc>
          <w:tcPr>
            <w:tcW w:w="1701"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Стоимость с НДС, руб.</w:t>
            </w:r>
          </w:p>
        </w:tc>
        <w:tc>
          <w:tcPr>
            <w:tcW w:w="1701"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Технические условия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Срок поставки</w:t>
            </w:r>
          </w:p>
        </w:tc>
      </w:tr>
      <w:tr w:rsidR="00A836A4" w:rsidRPr="00467CF8" w:rsidTr="00467CF8">
        <w:trPr>
          <w:trHeight w:val="678"/>
        </w:trPr>
        <w:tc>
          <w:tcPr>
            <w:tcW w:w="514"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1</w:t>
            </w:r>
          </w:p>
        </w:tc>
        <w:tc>
          <w:tcPr>
            <w:tcW w:w="2106"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Труба 257х6х4300 ст. ЧС-82</w:t>
            </w:r>
          </w:p>
        </w:tc>
        <w:tc>
          <w:tcPr>
            <w:tcW w:w="765"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467CF8">
            <w:pPr>
              <w:pStyle w:val="a3"/>
              <w:snapToGrid w:val="0"/>
              <w:spacing w:after="0" w:line="240" w:lineRule="auto"/>
              <w:ind w:left="0"/>
              <w:jc w:val="center"/>
              <w:rPr>
                <w:rFonts w:ascii="Times New Roman" w:hAnsi="Times New Roman"/>
              </w:rPr>
            </w:pPr>
            <w:r w:rsidRPr="00467CF8">
              <w:rPr>
                <w:rFonts w:ascii="Times New Roman" w:hAnsi="Times New Roman"/>
              </w:rPr>
              <w:t>тн</w:t>
            </w:r>
          </w:p>
        </w:tc>
        <w:tc>
          <w:tcPr>
            <w:tcW w:w="1317"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467CF8">
            <w:pPr>
              <w:pStyle w:val="a3"/>
              <w:snapToGrid w:val="0"/>
              <w:spacing w:after="0" w:line="240" w:lineRule="auto"/>
              <w:ind w:left="0"/>
              <w:jc w:val="center"/>
              <w:rPr>
                <w:rFonts w:ascii="Times New Roman" w:hAnsi="Times New Roman"/>
              </w:rPr>
            </w:pPr>
            <w:r w:rsidRPr="00467CF8">
              <w:rPr>
                <w:rFonts w:ascii="Times New Roman" w:hAnsi="Times New Roman"/>
              </w:rPr>
              <w:t>11</w:t>
            </w:r>
            <w:r w:rsidRPr="00467CF8">
              <w:rPr>
                <w:rFonts w:ascii="Times New Roman" w:hAnsi="Times New Roman"/>
                <w:lang w:val="en-US"/>
              </w:rPr>
              <w:t>3</w:t>
            </w:r>
            <w:r w:rsidRPr="00467CF8">
              <w:rPr>
                <w:rFonts w:ascii="Times New Roman" w:hAnsi="Times New Roman"/>
              </w:rPr>
              <w:t>,</w:t>
            </w:r>
            <w:r w:rsidRPr="00467CF8">
              <w:rPr>
                <w:rFonts w:ascii="Times New Roman" w:hAnsi="Times New Roman"/>
                <w:lang w:val="en-US"/>
              </w:rPr>
              <w:t>826</w:t>
            </w:r>
          </w:p>
        </w:tc>
        <w:tc>
          <w:tcPr>
            <w:tcW w:w="1654"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831C13">
            <w:pPr>
              <w:pStyle w:val="a3"/>
              <w:snapToGrid w:val="0"/>
              <w:spacing w:after="0" w:line="240" w:lineRule="auto"/>
              <w:ind w:left="0"/>
              <w:jc w:val="center"/>
              <w:rPr>
                <w:rFonts w:ascii="Times New Roman" w:hAnsi="Times New Roman"/>
              </w:rPr>
            </w:pPr>
          </w:p>
        </w:tc>
        <w:tc>
          <w:tcPr>
            <w:tcW w:w="1701"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831C13">
            <w:pPr>
              <w:pStyle w:val="a3"/>
              <w:snapToGrid w:val="0"/>
              <w:spacing w:after="0" w:line="240" w:lineRule="auto"/>
              <w:ind w:left="0"/>
              <w:jc w:val="center"/>
              <w:rPr>
                <w:rFonts w:ascii="Times New Roman" w:hAnsi="Times New Roman"/>
              </w:rPr>
            </w:pPr>
          </w:p>
        </w:tc>
        <w:tc>
          <w:tcPr>
            <w:tcW w:w="1559"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C0161B">
            <w:pPr>
              <w:pStyle w:val="a3"/>
              <w:snapToGrid w:val="0"/>
              <w:spacing w:after="0" w:line="240" w:lineRule="auto"/>
              <w:ind w:left="0"/>
              <w:jc w:val="center"/>
              <w:rPr>
                <w:rFonts w:ascii="Times New Roman" w:hAnsi="Times New Roman"/>
              </w:rPr>
            </w:pPr>
          </w:p>
        </w:tc>
        <w:tc>
          <w:tcPr>
            <w:tcW w:w="1701"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C0161B">
            <w:pPr>
              <w:pStyle w:val="a3"/>
              <w:snapToGrid w:val="0"/>
              <w:spacing w:after="0" w:line="240" w:lineRule="auto"/>
              <w:ind w:left="0"/>
              <w:jc w:val="center"/>
              <w:rPr>
                <w:rFonts w:ascii="Times New Roman" w:hAnsi="Times New Roman"/>
              </w:rPr>
            </w:pPr>
          </w:p>
        </w:tc>
        <w:tc>
          <w:tcPr>
            <w:tcW w:w="1701"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ТУ 14-3-1630-89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836A4" w:rsidRPr="00C6270B" w:rsidRDefault="00E8445C" w:rsidP="002D1CE3">
            <w:pPr>
              <w:snapToGrid w:val="0"/>
            </w:pPr>
            <w:r>
              <w:rPr>
                <w:sz w:val="22"/>
                <w:szCs w:val="22"/>
              </w:rPr>
              <w:t>март</w:t>
            </w:r>
            <w:r w:rsidR="00467CF8">
              <w:rPr>
                <w:sz w:val="22"/>
                <w:szCs w:val="22"/>
              </w:rPr>
              <w:t xml:space="preserve"> </w:t>
            </w:r>
            <w:r w:rsidR="00A836A4" w:rsidRPr="00467CF8">
              <w:rPr>
                <w:sz w:val="22"/>
                <w:szCs w:val="22"/>
              </w:rPr>
              <w:t>201</w:t>
            </w:r>
            <w:r w:rsidR="00467CF8">
              <w:rPr>
                <w:sz w:val="22"/>
                <w:szCs w:val="22"/>
              </w:rPr>
              <w:t>3</w:t>
            </w:r>
            <w:r w:rsidR="00A836A4" w:rsidRPr="00467CF8">
              <w:rPr>
                <w:sz w:val="22"/>
                <w:szCs w:val="22"/>
              </w:rPr>
              <w:t>г. – июнь 2013г.</w:t>
            </w:r>
            <w:r w:rsidR="00C6270B">
              <w:rPr>
                <w:sz w:val="22"/>
                <w:szCs w:val="22"/>
              </w:rPr>
              <w:t xml:space="preserve"> Допускается досрочная поставка.</w:t>
            </w:r>
          </w:p>
        </w:tc>
      </w:tr>
      <w:tr w:rsidR="00A836A4" w:rsidRPr="00467CF8" w:rsidTr="00467CF8">
        <w:trPr>
          <w:trHeight w:val="356"/>
        </w:trPr>
        <w:tc>
          <w:tcPr>
            <w:tcW w:w="3385" w:type="dxa"/>
            <w:gridSpan w:val="3"/>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ИТОГО:</w:t>
            </w:r>
          </w:p>
        </w:tc>
        <w:tc>
          <w:tcPr>
            <w:tcW w:w="1317"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r w:rsidRPr="00467CF8">
              <w:rPr>
                <w:rFonts w:ascii="Times New Roman" w:hAnsi="Times New Roman"/>
              </w:rPr>
              <w:t>113,826</w:t>
            </w:r>
          </w:p>
        </w:tc>
        <w:tc>
          <w:tcPr>
            <w:tcW w:w="1654"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p>
        </w:tc>
        <w:tc>
          <w:tcPr>
            <w:tcW w:w="1701"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p>
        </w:tc>
        <w:tc>
          <w:tcPr>
            <w:tcW w:w="1559"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p>
        </w:tc>
        <w:tc>
          <w:tcPr>
            <w:tcW w:w="1701"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p>
        </w:tc>
        <w:tc>
          <w:tcPr>
            <w:tcW w:w="1701" w:type="dxa"/>
            <w:tcBorders>
              <w:top w:val="single" w:sz="4" w:space="0" w:color="000000"/>
              <w:left w:val="single" w:sz="4" w:space="0" w:color="000000"/>
              <w:bottom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36A4" w:rsidRPr="00467CF8" w:rsidRDefault="00A836A4" w:rsidP="00F169AC">
            <w:pPr>
              <w:pStyle w:val="a3"/>
              <w:snapToGrid w:val="0"/>
              <w:spacing w:after="0" w:line="240" w:lineRule="auto"/>
              <w:ind w:left="0"/>
              <w:jc w:val="center"/>
              <w:rPr>
                <w:rFonts w:ascii="Times New Roman" w:hAnsi="Times New Roman"/>
              </w:rPr>
            </w:pPr>
          </w:p>
        </w:tc>
      </w:tr>
    </w:tbl>
    <w:p w:rsidR="00A836A4" w:rsidRPr="006433C1" w:rsidRDefault="00A836A4" w:rsidP="00C6270B">
      <w:pPr>
        <w:pStyle w:val="a3"/>
        <w:numPr>
          <w:ilvl w:val="0"/>
          <w:numId w:val="1"/>
        </w:numPr>
        <w:suppressAutoHyphens/>
        <w:spacing w:before="60" w:after="60" w:line="240" w:lineRule="auto"/>
        <w:ind w:left="0"/>
        <w:contextualSpacing w:val="0"/>
        <w:rPr>
          <w:rFonts w:ascii="Times New Roman" w:hAnsi="Times New Roman"/>
          <w:b/>
        </w:rPr>
      </w:pPr>
      <w:r w:rsidRPr="006433C1">
        <w:rPr>
          <w:rFonts w:ascii="Times New Roman" w:hAnsi="Times New Roman"/>
          <w:b/>
        </w:rPr>
        <w:t>СТОИМОСТЬ ПРОДУКЦИИ</w:t>
      </w:r>
    </w:p>
    <w:p w:rsidR="00A836A4" w:rsidRPr="005D4912" w:rsidRDefault="00A836A4" w:rsidP="00A836A4">
      <w:pPr>
        <w:pStyle w:val="a3"/>
        <w:spacing w:after="0" w:line="240" w:lineRule="auto"/>
        <w:ind w:left="0" w:right="-1023" w:firstLine="709"/>
        <w:rPr>
          <w:rFonts w:ascii="Times New Roman" w:hAnsi="Times New Roman"/>
          <w:sz w:val="20"/>
          <w:szCs w:val="20"/>
        </w:rPr>
      </w:pPr>
      <w:r w:rsidRPr="005D4912">
        <w:rPr>
          <w:rFonts w:ascii="Times New Roman" w:hAnsi="Times New Roman"/>
          <w:sz w:val="20"/>
          <w:szCs w:val="20"/>
        </w:rPr>
        <w:t>Общая стои</w:t>
      </w:r>
      <w:r w:rsidR="005D4912">
        <w:rPr>
          <w:rFonts w:ascii="Times New Roman" w:hAnsi="Times New Roman"/>
          <w:sz w:val="20"/>
          <w:szCs w:val="20"/>
        </w:rPr>
        <w:t xml:space="preserve">мость продукции без учета НДС: </w:t>
      </w:r>
      <w:r w:rsidR="00467CF8">
        <w:rPr>
          <w:rFonts w:ascii="Times New Roman" w:hAnsi="Times New Roman"/>
          <w:sz w:val="20"/>
          <w:szCs w:val="20"/>
        </w:rPr>
        <w:t>……………………</w:t>
      </w:r>
      <w:r w:rsidRPr="005D4912">
        <w:rPr>
          <w:rFonts w:ascii="Times New Roman" w:hAnsi="Times New Roman"/>
          <w:sz w:val="20"/>
          <w:szCs w:val="20"/>
        </w:rPr>
        <w:t>руб</w:t>
      </w:r>
      <w:proofErr w:type="gramStart"/>
      <w:r w:rsidRPr="005D4912">
        <w:rPr>
          <w:rFonts w:ascii="Times New Roman" w:hAnsi="Times New Roman"/>
          <w:sz w:val="20"/>
          <w:szCs w:val="20"/>
        </w:rPr>
        <w:t>. (</w:t>
      </w:r>
      <w:r w:rsidR="00962FB9">
        <w:rPr>
          <w:rFonts w:ascii="Times New Roman" w:hAnsi="Times New Roman"/>
          <w:sz w:val="20"/>
          <w:szCs w:val="20"/>
        </w:rPr>
        <w:t>_______________________________________________________</w:t>
      </w:r>
      <w:r w:rsidR="00467CF8">
        <w:rPr>
          <w:rFonts w:ascii="Times New Roman" w:hAnsi="Times New Roman"/>
          <w:sz w:val="20"/>
          <w:szCs w:val="20"/>
        </w:rPr>
        <w:t>)</w:t>
      </w:r>
      <w:r w:rsidR="00962FB9">
        <w:rPr>
          <w:rFonts w:ascii="Times New Roman" w:hAnsi="Times New Roman"/>
          <w:sz w:val="20"/>
          <w:szCs w:val="20"/>
        </w:rPr>
        <w:t>.</w:t>
      </w:r>
      <w:proofErr w:type="gramEnd"/>
    </w:p>
    <w:p w:rsidR="00A836A4" w:rsidRPr="00962FB9" w:rsidRDefault="00A836A4" w:rsidP="00962FB9">
      <w:pPr>
        <w:pStyle w:val="a3"/>
        <w:spacing w:after="0" w:line="240" w:lineRule="auto"/>
        <w:ind w:left="0" w:right="-1023" w:firstLine="709"/>
        <w:rPr>
          <w:rFonts w:ascii="Times New Roman" w:hAnsi="Times New Roman"/>
          <w:sz w:val="20"/>
          <w:szCs w:val="20"/>
        </w:rPr>
      </w:pPr>
      <w:r w:rsidRPr="005D4912">
        <w:rPr>
          <w:rFonts w:ascii="Times New Roman" w:hAnsi="Times New Roman"/>
          <w:sz w:val="20"/>
          <w:szCs w:val="20"/>
        </w:rPr>
        <w:t>Сумма НДС</w:t>
      </w:r>
      <w:proofErr w:type="gramStart"/>
      <w:r w:rsidRPr="005D4912">
        <w:rPr>
          <w:rFonts w:ascii="Times New Roman" w:hAnsi="Times New Roman"/>
          <w:sz w:val="20"/>
          <w:szCs w:val="20"/>
        </w:rPr>
        <w:t xml:space="preserve">: </w:t>
      </w:r>
      <w:r w:rsidR="00467CF8">
        <w:rPr>
          <w:rFonts w:ascii="Times New Roman" w:hAnsi="Times New Roman"/>
          <w:sz w:val="20"/>
          <w:szCs w:val="20"/>
        </w:rPr>
        <w:t>……………..</w:t>
      </w:r>
      <w:proofErr w:type="gramEnd"/>
      <w:r w:rsidRPr="005D4912">
        <w:rPr>
          <w:rFonts w:ascii="Times New Roman" w:hAnsi="Times New Roman"/>
          <w:sz w:val="20"/>
          <w:szCs w:val="20"/>
        </w:rPr>
        <w:t xml:space="preserve">руб. </w:t>
      </w:r>
      <w:r w:rsidR="00962FB9" w:rsidRPr="005D4912">
        <w:rPr>
          <w:rFonts w:ascii="Times New Roman" w:hAnsi="Times New Roman"/>
          <w:sz w:val="20"/>
          <w:szCs w:val="20"/>
        </w:rPr>
        <w:t>(</w:t>
      </w:r>
      <w:r w:rsidR="00962FB9">
        <w:rPr>
          <w:rFonts w:ascii="Times New Roman" w:hAnsi="Times New Roman"/>
          <w:sz w:val="20"/>
          <w:szCs w:val="20"/>
        </w:rPr>
        <w:t>_______________________________________________________).</w:t>
      </w:r>
    </w:p>
    <w:p w:rsidR="00962FB9" w:rsidRPr="005D4912" w:rsidRDefault="00A836A4" w:rsidP="00962FB9">
      <w:pPr>
        <w:pStyle w:val="a3"/>
        <w:spacing w:after="0" w:line="240" w:lineRule="auto"/>
        <w:ind w:left="0" w:right="-1023" w:firstLine="709"/>
        <w:rPr>
          <w:rFonts w:ascii="Times New Roman" w:hAnsi="Times New Roman"/>
          <w:sz w:val="20"/>
          <w:szCs w:val="20"/>
        </w:rPr>
      </w:pPr>
      <w:r w:rsidRPr="005D4912">
        <w:rPr>
          <w:rFonts w:ascii="Times New Roman" w:hAnsi="Times New Roman"/>
          <w:sz w:val="20"/>
          <w:szCs w:val="20"/>
        </w:rPr>
        <w:t>Общая стоимость продукции с учетом НДС</w:t>
      </w:r>
      <w:proofErr w:type="gramStart"/>
      <w:r w:rsidRPr="005D4912">
        <w:rPr>
          <w:rFonts w:ascii="Times New Roman" w:hAnsi="Times New Roman"/>
          <w:sz w:val="20"/>
          <w:szCs w:val="20"/>
        </w:rPr>
        <w:t xml:space="preserve">: </w:t>
      </w:r>
      <w:r w:rsidR="00467CF8">
        <w:rPr>
          <w:rFonts w:ascii="Times New Roman" w:hAnsi="Times New Roman"/>
          <w:sz w:val="20"/>
          <w:szCs w:val="20"/>
        </w:rPr>
        <w:t>……………..</w:t>
      </w:r>
      <w:proofErr w:type="gramEnd"/>
      <w:r w:rsidR="00467CF8" w:rsidRPr="005D4912">
        <w:rPr>
          <w:rFonts w:ascii="Times New Roman" w:hAnsi="Times New Roman"/>
          <w:sz w:val="20"/>
          <w:szCs w:val="20"/>
        </w:rPr>
        <w:t xml:space="preserve">руб. </w:t>
      </w:r>
      <w:r w:rsidR="00962FB9" w:rsidRPr="005D4912">
        <w:rPr>
          <w:rFonts w:ascii="Times New Roman" w:hAnsi="Times New Roman"/>
          <w:sz w:val="20"/>
          <w:szCs w:val="20"/>
        </w:rPr>
        <w:t>(</w:t>
      </w:r>
      <w:r w:rsidR="00962FB9">
        <w:rPr>
          <w:rFonts w:ascii="Times New Roman" w:hAnsi="Times New Roman"/>
          <w:sz w:val="20"/>
          <w:szCs w:val="20"/>
        </w:rPr>
        <w:t>_______________________________________________________).</w:t>
      </w:r>
    </w:p>
    <w:p w:rsidR="00A836A4" w:rsidRPr="006433C1" w:rsidRDefault="00A836A4" w:rsidP="00C6270B">
      <w:pPr>
        <w:pStyle w:val="a3"/>
        <w:numPr>
          <w:ilvl w:val="0"/>
          <w:numId w:val="1"/>
        </w:numPr>
        <w:suppressAutoHyphens/>
        <w:spacing w:before="60" w:after="60" w:line="240" w:lineRule="auto"/>
        <w:ind w:left="0"/>
        <w:contextualSpacing w:val="0"/>
        <w:rPr>
          <w:rFonts w:ascii="Times New Roman" w:hAnsi="Times New Roman"/>
          <w:b/>
        </w:rPr>
      </w:pPr>
      <w:r w:rsidRPr="006433C1">
        <w:rPr>
          <w:rFonts w:ascii="Times New Roman" w:hAnsi="Times New Roman"/>
          <w:b/>
        </w:rPr>
        <w:t>УСЛОВИЯ ПОСТАВКИ:</w:t>
      </w:r>
    </w:p>
    <w:p w:rsidR="00A836A4" w:rsidRPr="006433C1" w:rsidRDefault="00A836A4" w:rsidP="00B31D76">
      <w:pPr>
        <w:pStyle w:val="a3"/>
        <w:spacing w:after="0" w:line="240" w:lineRule="auto"/>
        <w:ind w:left="0" w:firstLine="709"/>
        <w:jc w:val="both"/>
        <w:rPr>
          <w:rFonts w:ascii="Times New Roman" w:hAnsi="Times New Roman"/>
        </w:rPr>
      </w:pPr>
      <w:r w:rsidRPr="00CF4E91">
        <w:rPr>
          <w:rFonts w:ascii="Times New Roman" w:hAnsi="Times New Roman"/>
        </w:rPr>
        <w:t xml:space="preserve">Самовывоз со склада Поставщика или Грузоотправителя. Погрузка Продукции производится за счет Поставщика. Датой поставки и моментом перехода права собственности на Продукцию от Поставщика к Покупателю является дата подписания Покупателем транспортной накладной, выставленной Поставщиком или Грузоотправителем. Продукция поставляется по теоретической массе. При несоответствии коэффициента поглощения нейтронов, определенного на Установке контроля тепловых нейтронов, продукция должна быть заменена Поставщиком на </w:t>
      </w:r>
      <w:proofErr w:type="gramStart"/>
      <w:r w:rsidRPr="00CF4E91">
        <w:rPr>
          <w:rFonts w:ascii="Times New Roman" w:hAnsi="Times New Roman"/>
        </w:rPr>
        <w:t>годную</w:t>
      </w:r>
      <w:proofErr w:type="gramEnd"/>
      <w:r w:rsidRPr="00CF4E91">
        <w:rPr>
          <w:rFonts w:ascii="Times New Roman" w:hAnsi="Times New Roman"/>
        </w:rPr>
        <w:t xml:space="preserve"> без выставления счета</w:t>
      </w:r>
      <w:r w:rsidRPr="006433C1">
        <w:rPr>
          <w:rFonts w:ascii="Times New Roman" w:hAnsi="Times New Roman"/>
        </w:rPr>
        <w:t>.</w:t>
      </w:r>
    </w:p>
    <w:p w:rsidR="00A836A4" w:rsidRPr="006433C1" w:rsidRDefault="00A836A4" w:rsidP="00C6270B">
      <w:pPr>
        <w:pStyle w:val="a3"/>
        <w:numPr>
          <w:ilvl w:val="0"/>
          <w:numId w:val="1"/>
        </w:numPr>
        <w:suppressAutoHyphens/>
        <w:spacing w:before="60" w:after="60" w:line="240" w:lineRule="auto"/>
        <w:ind w:left="0"/>
        <w:contextualSpacing w:val="0"/>
        <w:rPr>
          <w:rFonts w:ascii="Times New Roman" w:hAnsi="Times New Roman"/>
          <w:b/>
        </w:rPr>
      </w:pPr>
      <w:r w:rsidRPr="006433C1">
        <w:rPr>
          <w:rFonts w:ascii="Times New Roman" w:hAnsi="Times New Roman"/>
          <w:b/>
        </w:rPr>
        <w:t>УСЛОВИЯ ОПЛАТЫ:</w:t>
      </w:r>
    </w:p>
    <w:p w:rsidR="00A836A4" w:rsidRPr="006433C1" w:rsidRDefault="00A836A4" w:rsidP="00B31D76">
      <w:pPr>
        <w:pStyle w:val="a3"/>
        <w:spacing w:after="0" w:line="240" w:lineRule="auto"/>
        <w:ind w:left="0" w:firstLine="709"/>
        <w:jc w:val="both"/>
        <w:rPr>
          <w:rFonts w:ascii="Times New Roman" w:hAnsi="Times New Roman"/>
        </w:rPr>
      </w:pPr>
      <w:r w:rsidRPr="00CF4E91">
        <w:rPr>
          <w:rFonts w:ascii="Times New Roman" w:hAnsi="Times New Roman"/>
        </w:rPr>
        <w:t xml:space="preserve">30% предоплата за 60 дней до даты планируемой поставки первой партии труб, </w:t>
      </w:r>
      <w:r w:rsidR="00E17268">
        <w:rPr>
          <w:rFonts w:ascii="Times New Roman" w:hAnsi="Times New Roman"/>
        </w:rPr>
        <w:t xml:space="preserve">но не ранее предоставления банковской гарантии, </w:t>
      </w:r>
      <w:r w:rsidRPr="00CF4E91">
        <w:rPr>
          <w:rFonts w:ascii="Times New Roman" w:hAnsi="Times New Roman"/>
        </w:rPr>
        <w:t>50% оплата в течение 5 календарных дней с момента готовности каждой партии труб к отгрузке (фиксируется соответствующим уведомлением), 20% в течение 25 дней с момента поставки каждой партии труб</w:t>
      </w:r>
      <w:r w:rsidRPr="006433C1">
        <w:rPr>
          <w:rFonts w:ascii="Times New Roman" w:hAnsi="Times New Roman"/>
        </w:rPr>
        <w:t>.</w:t>
      </w:r>
    </w:p>
    <w:p w:rsidR="00A836A4" w:rsidRPr="006433C1" w:rsidRDefault="00A836A4" w:rsidP="00C6270B">
      <w:pPr>
        <w:pStyle w:val="a3"/>
        <w:numPr>
          <w:ilvl w:val="0"/>
          <w:numId w:val="1"/>
        </w:numPr>
        <w:suppressAutoHyphens/>
        <w:spacing w:before="60" w:after="60" w:line="240" w:lineRule="auto"/>
        <w:ind w:left="0"/>
        <w:contextualSpacing w:val="0"/>
        <w:rPr>
          <w:rFonts w:ascii="Times New Roman" w:hAnsi="Times New Roman"/>
          <w:b/>
        </w:rPr>
      </w:pPr>
      <w:r w:rsidRPr="006433C1">
        <w:rPr>
          <w:rFonts w:ascii="Times New Roman" w:hAnsi="Times New Roman"/>
          <w:b/>
        </w:rPr>
        <w:t>ДОПОЛНИТЕЛЬНЫЕ УСЛОВИЯ</w:t>
      </w:r>
    </w:p>
    <w:p w:rsidR="00A836A4" w:rsidRDefault="00A836A4" w:rsidP="00B31D76">
      <w:pPr>
        <w:pStyle w:val="a3"/>
        <w:spacing w:after="0" w:line="240" w:lineRule="auto"/>
        <w:ind w:left="0" w:firstLine="709"/>
        <w:jc w:val="both"/>
      </w:pPr>
      <w:r w:rsidRPr="006433C1">
        <w:rPr>
          <w:rFonts w:ascii="Times New Roman" w:hAnsi="Times New Roman"/>
        </w:rPr>
        <w:t>Приемка продукции ФГУП </w:t>
      </w:r>
      <w:proofErr w:type="gramStart"/>
      <w:r w:rsidRPr="006433C1">
        <w:rPr>
          <w:rFonts w:ascii="Times New Roman" w:hAnsi="Times New Roman"/>
        </w:rPr>
        <w:t>ВО</w:t>
      </w:r>
      <w:proofErr w:type="gramEnd"/>
      <w:r w:rsidRPr="006433C1">
        <w:rPr>
          <w:rFonts w:ascii="Times New Roman" w:hAnsi="Times New Roman"/>
        </w:rPr>
        <w:t xml:space="preserve"> «Безопасность» (класс безопасности № 2), с отметкой для АЭС, наличие планов качества. Расшифровка в сертификате химического состава и механических свойств. Продукция должна быть маркирована, сопровождаться документами о качестве. Указанные объемы могут отличаться в зависимости от норм отгрузки производителя в пределах ±10%. </w:t>
      </w:r>
    </w:p>
    <w:p w:rsidR="00070241" w:rsidRDefault="00070241" w:rsidP="00A836A4">
      <w:pPr>
        <w:rPr>
          <w:sz w:val="22"/>
          <w:szCs w:val="22"/>
        </w:rPr>
      </w:pPr>
    </w:p>
    <w:p w:rsidR="00A836A4" w:rsidRDefault="00C6270B" w:rsidP="00A836A4">
      <w:pPr>
        <w:rPr>
          <w:sz w:val="22"/>
          <w:szCs w:val="22"/>
        </w:rPr>
      </w:pPr>
      <w:r w:rsidRPr="006433C1">
        <w:rPr>
          <w:sz w:val="22"/>
          <w:szCs w:val="22"/>
        </w:rPr>
        <w:t>ПОСТАВЩИК</w:t>
      </w:r>
      <w:r w:rsidRPr="006433C1">
        <w:rPr>
          <w:sz w:val="22"/>
          <w:szCs w:val="22"/>
        </w:rPr>
        <w:tab/>
      </w:r>
      <w:r w:rsidRPr="006433C1">
        <w:rPr>
          <w:sz w:val="22"/>
          <w:szCs w:val="22"/>
        </w:rPr>
        <w:tab/>
      </w:r>
      <w:r w:rsidRPr="006433C1">
        <w:rPr>
          <w:sz w:val="22"/>
          <w:szCs w:val="22"/>
        </w:rPr>
        <w:tab/>
      </w:r>
      <w:r w:rsidRPr="006433C1">
        <w:rPr>
          <w:sz w:val="22"/>
          <w:szCs w:val="22"/>
        </w:rPr>
        <w:tab/>
      </w:r>
      <w:r w:rsidRPr="006433C1">
        <w:rPr>
          <w:sz w:val="22"/>
          <w:szCs w:val="22"/>
        </w:rPr>
        <w:tab/>
      </w:r>
      <w:r w:rsidRPr="006433C1">
        <w:rPr>
          <w:sz w:val="22"/>
          <w:szCs w:val="22"/>
        </w:rPr>
        <w:tab/>
        <w:t xml:space="preserve"> ПОКУПАТЕЛЬ</w:t>
      </w:r>
    </w:p>
    <w:p w:rsidR="00070241" w:rsidRPr="006433C1" w:rsidRDefault="00070241" w:rsidP="00A836A4">
      <w:pPr>
        <w:rPr>
          <w:sz w:val="22"/>
          <w:szCs w:val="22"/>
        </w:rPr>
      </w:pPr>
    </w:p>
    <w:p w:rsidR="00A836A4" w:rsidRPr="006433C1" w:rsidRDefault="00A836A4" w:rsidP="000352CF">
      <w:pPr>
        <w:ind w:left="4956"/>
        <w:outlineLvl w:val="0"/>
        <w:rPr>
          <w:sz w:val="22"/>
          <w:szCs w:val="22"/>
        </w:rPr>
      </w:pPr>
      <w:r w:rsidRPr="006433C1">
        <w:rPr>
          <w:sz w:val="22"/>
          <w:szCs w:val="22"/>
        </w:rPr>
        <w:t>ОАО НПО «ЦНИИТМАШ»</w:t>
      </w:r>
    </w:p>
    <w:p w:rsidR="003F12EA" w:rsidRDefault="00A836A4" w:rsidP="00070241">
      <w:pPr>
        <w:pStyle w:val="Times12"/>
        <w:overflowPunct/>
        <w:autoSpaceDE/>
        <w:autoSpaceDN/>
        <w:adjustRightInd/>
        <w:spacing w:before="100" w:beforeAutospacing="1" w:after="100" w:afterAutospacing="1"/>
        <w:ind w:left="4956" w:firstLine="0"/>
      </w:pPr>
      <w:r w:rsidRPr="006433C1">
        <w:rPr>
          <w:b/>
          <w:sz w:val="22"/>
        </w:rPr>
        <w:t xml:space="preserve">___________________ А.В. Дуб </w:t>
      </w:r>
    </w:p>
    <w:sectPr w:rsidR="003F12EA" w:rsidSect="00070241">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E"/>
    <w:multiLevelType w:val="multilevel"/>
    <w:tmpl w:val="0000001E"/>
    <w:name w:val="WW8Num30"/>
    <w:lvl w:ilvl="0">
      <w:start w:val="1"/>
      <w:numFmt w:val="decimal"/>
      <w:suff w:val="space"/>
      <w:lvlText w:val="%1."/>
      <w:lvlJc w:val="left"/>
      <w:pPr>
        <w:tabs>
          <w:tab w:val="num" w:pos="1"/>
        </w:tabs>
        <w:ind w:left="1" w:firstLine="709"/>
      </w:pPr>
      <w:rPr>
        <w:b/>
        <w:i w:val="0"/>
        <w:sz w:val="24"/>
        <w:szCs w:val="24"/>
      </w:rPr>
    </w:lvl>
    <w:lvl w:ilvl="1">
      <w:start w:val="1"/>
      <w:numFmt w:val="decimal"/>
      <w:suff w:val="space"/>
      <w:lvlText w:val="%2."/>
      <w:lvlJc w:val="left"/>
      <w:pPr>
        <w:tabs>
          <w:tab w:val="num" w:pos="1"/>
        </w:tabs>
        <w:ind w:left="1" w:firstLine="709"/>
      </w:pPr>
      <w:rPr>
        <w:b w:val="0"/>
        <w:i w:val="0"/>
      </w:rPr>
    </w:lvl>
    <w:lvl w:ilvl="2">
      <w:start w:val="1"/>
      <w:numFmt w:val="lowerRoman"/>
      <w:lvlText w:val="%3)"/>
      <w:lvlJc w:val="left"/>
      <w:pPr>
        <w:tabs>
          <w:tab w:val="num" w:pos="1081"/>
        </w:tabs>
        <w:ind w:left="1081" w:hanging="360"/>
      </w:pPr>
    </w:lvl>
    <w:lvl w:ilvl="3">
      <w:start w:val="1"/>
      <w:numFmt w:val="decimal"/>
      <w:lvlText w:val="(%4)"/>
      <w:lvlJc w:val="left"/>
      <w:pPr>
        <w:tabs>
          <w:tab w:val="num" w:pos="1441"/>
        </w:tabs>
        <w:ind w:left="1441" w:hanging="360"/>
      </w:pPr>
    </w:lvl>
    <w:lvl w:ilvl="4">
      <w:start w:val="1"/>
      <w:numFmt w:val="lowerLetter"/>
      <w:lvlText w:val="(%5)"/>
      <w:lvlJc w:val="left"/>
      <w:pPr>
        <w:tabs>
          <w:tab w:val="num" w:pos="1801"/>
        </w:tabs>
        <w:ind w:left="1801" w:hanging="360"/>
      </w:pPr>
    </w:lvl>
    <w:lvl w:ilvl="5">
      <w:start w:val="1"/>
      <w:numFmt w:val="lowerRoman"/>
      <w:lvlText w:val="(%6)"/>
      <w:lvlJc w:val="left"/>
      <w:pPr>
        <w:tabs>
          <w:tab w:val="num" w:pos="2161"/>
        </w:tabs>
        <w:ind w:left="2161" w:hanging="360"/>
      </w:pPr>
    </w:lvl>
    <w:lvl w:ilvl="6">
      <w:start w:val="1"/>
      <w:numFmt w:val="decimal"/>
      <w:lvlText w:val="%7."/>
      <w:lvlJc w:val="left"/>
      <w:pPr>
        <w:tabs>
          <w:tab w:val="num" w:pos="2521"/>
        </w:tabs>
        <w:ind w:left="2521" w:hanging="360"/>
      </w:pPr>
    </w:lvl>
    <w:lvl w:ilvl="7">
      <w:start w:val="1"/>
      <w:numFmt w:val="lowerLetter"/>
      <w:lvlText w:val="%8."/>
      <w:lvlJc w:val="left"/>
      <w:pPr>
        <w:tabs>
          <w:tab w:val="num" w:pos="2881"/>
        </w:tabs>
        <w:ind w:left="2881" w:hanging="360"/>
      </w:pPr>
    </w:lvl>
    <w:lvl w:ilvl="8">
      <w:start w:val="1"/>
      <w:numFmt w:val="lowerRoman"/>
      <w:lvlText w:val="%9."/>
      <w:lvlJc w:val="left"/>
      <w:pPr>
        <w:tabs>
          <w:tab w:val="num" w:pos="3241"/>
        </w:tabs>
        <w:ind w:left="3241"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drawingGridHorizontalSpacing w:val="120"/>
  <w:displayHorizontalDrawingGridEvery w:val="2"/>
  <w:characterSpacingControl w:val="doNotCompress"/>
  <w:compat/>
  <w:rsids>
    <w:rsidRoot w:val="00A836A4"/>
    <w:rsid w:val="00014F63"/>
    <w:rsid w:val="00033BA7"/>
    <w:rsid w:val="000352CF"/>
    <w:rsid w:val="00047B01"/>
    <w:rsid w:val="00054267"/>
    <w:rsid w:val="00070241"/>
    <w:rsid w:val="000D4EE6"/>
    <w:rsid w:val="00120E99"/>
    <w:rsid w:val="00124F02"/>
    <w:rsid w:val="00143183"/>
    <w:rsid w:val="001B4AFD"/>
    <w:rsid w:val="001C1919"/>
    <w:rsid w:val="001D5DC3"/>
    <w:rsid w:val="002D1CE3"/>
    <w:rsid w:val="00354814"/>
    <w:rsid w:val="003C35D8"/>
    <w:rsid w:val="003F12EA"/>
    <w:rsid w:val="0042643D"/>
    <w:rsid w:val="00467CF8"/>
    <w:rsid w:val="005D4912"/>
    <w:rsid w:val="006534BF"/>
    <w:rsid w:val="006837FF"/>
    <w:rsid w:val="00713159"/>
    <w:rsid w:val="00831C13"/>
    <w:rsid w:val="00962FB9"/>
    <w:rsid w:val="009B114F"/>
    <w:rsid w:val="009F2633"/>
    <w:rsid w:val="00A03E63"/>
    <w:rsid w:val="00A836A4"/>
    <w:rsid w:val="00AA3F1D"/>
    <w:rsid w:val="00AB40DA"/>
    <w:rsid w:val="00B007B9"/>
    <w:rsid w:val="00B31D76"/>
    <w:rsid w:val="00B32D24"/>
    <w:rsid w:val="00B40599"/>
    <w:rsid w:val="00C0161B"/>
    <w:rsid w:val="00C406FF"/>
    <w:rsid w:val="00C6270B"/>
    <w:rsid w:val="00CB5373"/>
    <w:rsid w:val="00D45A29"/>
    <w:rsid w:val="00D57C82"/>
    <w:rsid w:val="00E17268"/>
    <w:rsid w:val="00E727C7"/>
    <w:rsid w:val="00E8445C"/>
    <w:rsid w:val="00F86C5A"/>
    <w:rsid w:val="00F962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A836A4"/>
    <w:pPr>
      <w:overflowPunct w:val="0"/>
      <w:autoSpaceDE w:val="0"/>
      <w:autoSpaceDN w:val="0"/>
      <w:adjustRightInd w:val="0"/>
      <w:ind w:firstLine="567"/>
      <w:jc w:val="both"/>
    </w:pPr>
    <w:rPr>
      <w:bCs/>
      <w:szCs w:val="22"/>
    </w:rPr>
  </w:style>
  <w:style w:type="paragraph" w:styleId="a3">
    <w:name w:val="List Paragraph"/>
    <w:basedOn w:val="a"/>
    <w:qFormat/>
    <w:rsid w:val="00A836A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124F02"/>
    <w:rPr>
      <w:rFonts w:ascii="Tahoma" w:hAnsi="Tahoma" w:cs="Tahoma"/>
      <w:sz w:val="16"/>
      <w:szCs w:val="16"/>
    </w:rPr>
  </w:style>
  <w:style w:type="character" w:customStyle="1" w:styleId="a5">
    <w:name w:val="Текст выноски Знак"/>
    <w:basedOn w:val="a0"/>
    <w:link w:val="a4"/>
    <w:uiPriority w:val="99"/>
    <w:semiHidden/>
    <w:rsid w:val="00124F02"/>
    <w:rPr>
      <w:rFonts w:ascii="Tahoma" w:eastAsia="Times New Roman" w:hAnsi="Tahoma" w:cs="Tahoma"/>
      <w:sz w:val="16"/>
      <w:szCs w:val="16"/>
      <w:lang w:eastAsia="ru-RU"/>
    </w:rPr>
  </w:style>
  <w:style w:type="paragraph" w:styleId="a6">
    <w:name w:val="Document Map"/>
    <w:basedOn w:val="a"/>
    <w:link w:val="a7"/>
    <w:uiPriority w:val="99"/>
    <w:semiHidden/>
    <w:unhideWhenUsed/>
    <w:rsid w:val="000352CF"/>
    <w:rPr>
      <w:rFonts w:ascii="Tahoma" w:hAnsi="Tahoma" w:cs="Tahoma"/>
      <w:sz w:val="16"/>
      <w:szCs w:val="16"/>
    </w:rPr>
  </w:style>
  <w:style w:type="character" w:customStyle="1" w:styleId="a7">
    <w:name w:val="Схема документа Знак"/>
    <w:basedOn w:val="a0"/>
    <w:link w:val="a6"/>
    <w:uiPriority w:val="99"/>
    <w:semiHidden/>
    <w:rsid w:val="000352C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VladimirR</dc:creator>
  <cp:lastModifiedBy>Asus</cp:lastModifiedBy>
  <cp:revision>2</cp:revision>
  <cp:lastPrinted>2012-11-20T15:39:00Z</cp:lastPrinted>
  <dcterms:created xsi:type="dcterms:W3CDTF">2012-11-29T11:16:00Z</dcterms:created>
  <dcterms:modified xsi:type="dcterms:W3CDTF">2012-11-29T11:16:00Z</dcterms:modified>
</cp:coreProperties>
</file>